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7878" w14:textId="77777777" w:rsidR="00056A44" w:rsidRPr="00C56C24" w:rsidRDefault="00056A44" w:rsidP="00056A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cs-CZ"/>
        </w:rPr>
      </w:pPr>
      <w:r>
        <w:rPr>
          <w:rFonts w:ascii="Segoe UI" w:hAnsi="Segoe UI" w:cs="Segoe UI"/>
          <w:noProof/>
          <w:color w:val="444444"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3DE2C17D" wp14:editId="3F25B6BF">
            <wp:simplePos x="0" y="0"/>
            <wp:positionH relativeFrom="column">
              <wp:posOffset>-434339</wp:posOffset>
            </wp:positionH>
            <wp:positionV relativeFrom="paragraph">
              <wp:posOffset>-182880</wp:posOffset>
            </wp:positionV>
            <wp:extent cx="1314450" cy="1262993"/>
            <wp:effectExtent l="0" t="0" r="0" b="0"/>
            <wp:wrapNone/>
            <wp:docPr id="1" name="Obrázek 1" descr="http://zsjarosovnn.cz/wp-content/uploads/2013/11/Kopie-logos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jarosovnn.cz/wp-content/uploads/2013/11/Kopie-logosko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93" cy="127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C2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cs-CZ"/>
        </w:rPr>
        <w:t>Základní škola a Mateřská škola Jarošov nad Nežárkou</w:t>
      </w:r>
    </w:p>
    <w:p w14:paraId="028E8809" w14:textId="77777777" w:rsidR="00056A44" w:rsidRPr="00C56C24" w:rsidRDefault="00056A44" w:rsidP="00056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</w:pPr>
      <w:r w:rsidRPr="00C56C2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  <w:t>Jarošov nad Nežárkou 136, 378 41 Jarošov nad Nežárkou</w:t>
      </w:r>
    </w:p>
    <w:p w14:paraId="31057F3D" w14:textId="77777777" w:rsidR="00056A44" w:rsidRPr="00C56C24" w:rsidRDefault="00056A44" w:rsidP="00056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cs-CZ"/>
        </w:rPr>
      </w:pPr>
      <w:r w:rsidRPr="00C56C2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  <w:t xml:space="preserve">IČO: 709 85 111, tel.: 384 396 123, e-mail: </w:t>
      </w:r>
      <w:r w:rsidRPr="00C56C24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  <w:lang w:eastAsia="cs-CZ"/>
        </w:rPr>
        <w:t>skola</w:t>
      </w:r>
      <w:hyperlink r:id="rId6" w:history="1">
        <w:r w:rsidRPr="00C56C24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  <w:lang w:eastAsia="cs-CZ"/>
          </w:rPr>
          <w:t>@jarosovnn.cz</w:t>
        </w:r>
      </w:hyperlink>
    </w:p>
    <w:p w14:paraId="3AEF02F5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4"/>
          <w:szCs w:val="34"/>
          <w:lang w:eastAsia="cs-CZ"/>
        </w:rPr>
      </w:pPr>
    </w:p>
    <w:p w14:paraId="7E513988" w14:textId="77777777" w:rsidR="00056A44" w:rsidRPr="006E34CE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cs-CZ"/>
        </w:rPr>
      </w:pPr>
      <w:r w:rsidRPr="006E34CE">
        <w:rPr>
          <w:rFonts w:ascii="Arial" w:eastAsia="Times New Roman" w:hAnsi="Arial" w:cs="Arial"/>
          <w:b/>
          <w:sz w:val="34"/>
          <w:szCs w:val="34"/>
          <w:lang w:eastAsia="cs-CZ"/>
        </w:rPr>
        <w:t>PŘIHLÁŠKA DÍTĚTĚ</w:t>
      </w:r>
    </w:p>
    <w:p w14:paraId="0D191005" w14:textId="77777777" w:rsidR="00056A44" w:rsidRPr="006E34CE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eastAsia="cs-CZ"/>
        </w:rPr>
      </w:pPr>
      <w:r w:rsidRPr="00B047FA">
        <w:rPr>
          <w:rFonts w:ascii="Arial" w:eastAsia="Times New Roman" w:hAnsi="Arial" w:cs="Arial"/>
          <w:b/>
          <w:sz w:val="34"/>
          <w:szCs w:val="34"/>
          <w:lang w:eastAsia="cs-CZ"/>
        </w:rPr>
        <w:t>k předškolnímu vzdělávání</w:t>
      </w:r>
    </w:p>
    <w:p w14:paraId="15883BCD" w14:textId="7EBF5B40" w:rsidR="00056A44" w:rsidRPr="00B047FA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  <w:r w:rsidRPr="00B047FA">
        <w:rPr>
          <w:rFonts w:ascii="Arial" w:eastAsia="Times New Roman" w:hAnsi="Arial" w:cs="Arial"/>
          <w:sz w:val="27"/>
          <w:szCs w:val="27"/>
          <w:lang w:eastAsia="cs-CZ"/>
        </w:rPr>
        <w:t>š</w:t>
      </w:r>
      <w:r w:rsidRPr="006E34CE">
        <w:rPr>
          <w:rFonts w:ascii="Arial" w:eastAsia="Times New Roman" w:hAnsi="Arial" w:cs="Arial"/>
          <w:sz w:val="27"/>
          <w:szCs w:val="27"/>
          <w:lang w:eastAsia="cs-CZ"/>
        </w:rPr>
        <w:t>koln</w:t>
      </w:r>
      <w:r w:rsidR="004E15C2">
        <w:rPr>
          <w:rFonts w:ascii="Arial" w:eastAsia="Times New Roman" w:hAnsi="Arial" w:cs="Arial"/>
          <w:sz w:val="27"/>
          <w:szCs w:val="27"/>
          <w:lang w:eastAsia="cs-CZ"/>
        </w:rPr>
        <w:t>í rok 202</w:t>
      </w:r>
      <w:r w:rsidR="00991B71">
        <w:rPr>
          <w:rFonts w:ascii="Arial" w:eastAsia="Times New Roman" w:hAnsi="Arial" w:cs="Arial"/>
          <w:sz w:val="27"/>
          <w:szCs w:val="27"/>
          <w:lang w:eastAsia="cs-CZ"/>
        </w:rPr>
        <w:t>3</w:t>
      </w:r>
      <w:r w:rsidRPr="006E34CE">
        <w:rPr>
          <w:rFonts w:ascii="Arial" w:eastAsia="Times New Roman" w:hAnsi="Arial" w:cs="Arial"/>
          <w:sz w:val="27"/>
          <w:szCs w:val="27"/>
          <w:lang w:eastAsia="cs-CZ"/>
        </w:rPr>
        <w:t>/20</w:t>
      </w:r>
      <w:r w:rsidRPr="00B047FA">
        <w:rPr>
          <w:rFonts w:ascii="Arial" w:eastAsia="Times New Roman" w:hAnsi="Arial" w:cs="Arial"/>
          <w:sz w:val="27"/>
          <w:szCs w:val="27"/>
          <w:lang w:eastAsia="cs-CZ"/>
        </w:rPr>
        <w:t>2</w:t>
      </w:r>
      <w:r w:rsidR="00991B71">
        <w:rPr>
          <w:rFonts w:ascii="Arial" w:eastAsia="Times New Roman" w:hAnsi="Arial" w:cs="Arial"/>
          <w:sz w:val="27"/>
          <w:szCs w:val="27"/>
          <w:lang w:eastAsia="cs-CZ"/>
        </w:rPr>
        <w:t>4</w:t>
      </w:r>
    </w:p>
    <w:p w14:paraId="266AF2DA" w14:textId="77777777" w:rsidR="00056A44" w:rsidRDefault="00056A44" w:rsidP="00056A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6A44" w:rsidRPr="006E34CE" w14:paraId="07B24B08" w14:textId="77777777" w:rsidTr="008B5850">
        <w:trPr>
          <w:trHeight w:val="425"/>
        </w:trPr>
        <w:tc>
          <w:tcPr>
            <w:tcW w:w="3256" w:type="dxa"/>
          </w:tcPr>
          <w:p w14:paraId="6FF364B1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Jméno a příjmení dítěte:</w:t>
            </w:r>
          </w:p>
        </w:tc>
        <w:tc>
          <w:tcPr>
            <w:tcW w:w="6237" w:type="dxa"/>
          </w:tcPr>
          <w:p w14:paraId="676ACFC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1424B41" w14:textId="77777777" w:rsidTr="008B5850">
        <w:trPr>
          <w:trHeight w:val="425"/>
        </w:trPr>
        <w:tc>
          <w:tcPr>
            <w:tcW w:w="3256" w:type="dxa"/>
          </w:tcPr>
          <w:p w14:paraId="5DF532C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Datum narození:</w:t>
            </w:r>
          </w:p>
        </w:tc>
        <w:tc>
          <w:tcPr>
            <w:tcW w:w="6237" w:type="dxa"/>
          </w:tcPr>
          <w:p w14:paraId="22AA7B2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4AE05C73" w14:textId="77777777" w:rsidTr="008B5850">
        <w:trPr>
          <w:trHeight w:val="425"/>
        </w:trPr>
        <w:tc>
          <w:tcPr>
            <w:tcW w:w="3256" w:type="dxa"/>
          </w:tcPr>
          <w:p w14:paraId="674D9ACF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Bydliště:</w:t>
            </w:r>
          </w:p>
        </w:tc>
        <w:tc>
          <w:tcPr>
            <w:tcW w:w="6237" w:type="dxa"/>
          </w:tcPr>
          <w:p w14:paraId="2738D8C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3B6493E4" w14:textId="77777777" w:rsidTr="008B5850">
        <w:trPr>
          <w:trHeight w:val="425"/>
        </w:trPr>
        <w:tc>
          <w:tcPr>
            <w:tcW w:w="3256" w:type="dxa"/>
          </w:tcPr>
          <w:p w14:paraId="1C4776A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Státní občanství:</w:t>
            </w:r>
          </w:p>
        </w:tc>
        <w:tc>
          <w:tcPr>
            <w:tcW w:w="6237" w:type="dxa"/>
          </w:tcPr>
          <w:p w14:paraId="7CA0AEF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A173DD3" w14:textId="77777777" w:rsidTr="008B5850">
        <w:trPr>
          <w:trHeight w:val="425"/>
        </w:trPr>
        <w:tc>
          <w:tcPr>
            <w:tcW w:w="3256" w:type="dxa"/>
          </w:tcPr>
          <w:p w14:paraId="1C8A762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Mateřský jazyk:</w:t>
            </w:r>
          </w:p>
        </w:tc>
        <w:tc>
          <w:tcPr>
            <w:tcW w:w="6237" w:type="dxa"/>
          </w:tcPr>
          <w:p w14:paraId="06E3BEB1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21B9CD38" w14:textId="77777777" w:rsidTr="008B5850">
        <w:trPr>
          <w:trHeight w:val="425"/>
        </w:trPr>
        <w:tc>
          <w:tcPr>
            <w:tcW w:w="3256" w:type="dxa"/>
          </w:tcPr>
          <w:p w14:paraId="18ABCA54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Kód zdravotní pojišťovny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117DC9F7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22316EAA" w14:textId="77777777" w:rsidTr="008B5850">
        <w:trPr>
          <w:trHeight w:val="425"/>
        </w:trPr>
        <w:tc>
          <w:tcPr>
            <w:tcW w:w="3256" w:type="dxa"/>
          </w:tcPr>
          <w:p w14:paraId="70029191" w14:textId="77777777" w:rsidR="00056A44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Kontakt na pediatra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2D9758A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14:paraId="5D6F41BA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135"/>
        <w:gridCol w:w="6358"/>
      </w:tblGrid>
      <w:tr w:rsidR="00056A44" w14:paraId="15A74E4D" w14:textId="77777777" w:rsidTr="00594738">
        <w:trPr>
          <w:trHeight w:val="425"/>
        </w:trPr>
        <w:tc>
          <w:tcPr>
            <w:tcW w:w="3135" w:type="dxa"/>
          </w:tcPr>
          <w:p w14:paraId="103971D6" w14:textId="77777777" w:rsidR="00056A44" w:rsidRPr="00B064BC" w:rsidRDefault="00056A44" w:rsidP="00B064BC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8326C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Nástup dítěte do MŠ od: </w:t>
            </w:r>
          </w:p>
        </w:tc>
        <w:tc>
          <w:tcPr>
            <w:tcW w:w="6358" w:type="dxa"/>
          </w:tcPr>
          <w:p w14:paraId="06D0DC7D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6477B7F8" w14:textId="77777777" w:rsidTr="00594738">
        <w:trPr>
          <w:trHeight w:val="425"/>
        </w:trPr>
        <w:tc>
          <w:tcPr>
            <w:tcW w:w="3135" w:type="dxa"/>
          </w:tcPr>
          <w:p w14:paraId="4E739DDD" w14:textId="77777777" w:rsidR="00056A44" w:rsidRPr="00A34A13" w:rsidRDefault="00056A44" w:rsidP="008B5850">
            <w:pPr>
              <w:rPr>
                <w:rFonts w:ascii="Arial" w:eastAsia="Times New Roman" w:hAnsi="Arial" w:cs="Arial"/>
                <w:b/>
                <w:sz w:val="30"/>
                <w:szCs w:val="30"/>
                <w:lang w:eastAsia="cs-CZ"/>
              </w:rPr>
            </w:pPr>
            <w:r w:rsidRPr="00A34A1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Přijetí dítěte na:</w:t>
            </w:r>
            <w:r w:rsidRPr="00A34A13">
              <w:rPr>
                <w:rFonts w:ascii="Arial" w:eastAsia="Times New Roman" w:hAnsi="Arial" w:cs="Arial"/>
                <w:b/>
                <w:sz w:val="30"/>
                <w:szCs w:val="30"/>
                <w:lang w:eastAsia="cs-CZ"/>
              </w:rPr>
              <w:t xml:space="preserve">    </w:t>
            </w:r>
          </w:p>
        </w:tc>
        <w:tc>
          <w:tcPr>
            <w:tcW w:w="6358" w:type="dxa"/>
          </w:tcPr>
          <w:p w14:paraId="447C0279" w14:textId="77777777" w:rsidR="00056A44" w:rsidRDefault="00056A44" w:rsidP="008B5850">
            <w:pPr>
              <w:tabs>
                <w:tab w:val="left" w:pos="3231"/>
              </w:tabs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a/ </w:t>
            </w:r>
            <w:r w:rsidRPr="008326C1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celodenní docházku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                    b/ </w:t>
            </w:r>
            <w:r w:rsidRPr="008326C1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polodenní docházku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      </w:t>
            </w:r>
          </w:p>
        </w:tc>
      </w:tr>
      <w:tr w:rsidR="00056A44" w14:paraId="19543E78" w14:textId="77777777" w:rsidTr="00594738">
        <w:trPr>
          <w:trHeight w:val="425"/>
        </w:trPr>
        <w:tc>
          <w:tcPr>
            <w:tcW w:w="3135" w:type="dxa"/>
          </w:tcPr>
          <w:p w14:paraId="5FD98107" w14:textId="77777777" w:rsidR="00056A44" w:rsidRPr="00A34A13" w:rsidRDefault="00056A44" w:rsidP="008B5850">
            <w:pPr>
              <w:rPr>
                <w:rFonts w:ascii="Arial" w:eastAsia="Times New Roman" w:hAnsi="Arial" w:cs="Arial"/>
                <w:b/>
                <w:i/>
                <w:sz w:val="30"/>
                <w:szCs w:val="30"/>
                <w:lang w:eastAsia="cs-CZ"/>
              </w:rPr>
            </w:pPr>
            <w:r w:rsidRPr="00A34A13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Zdravotní stav dítěte:</w:t>
            </w:r>
          </w:p>
        </w:tc>
        <w:tc>
          <w:tcPr>
            <w:tcW w:w="6358" w:type="dxa"/>
          </w:tcPr>
          <w:p w14:paraId="3637E4E0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338F4DA6" w14:textId="77777777" w:rsidTr="00594738">
        <w:trPr>
          <w:trHeight w:val="425"/>
        </w:trPr>
        <w:tc>
          <w:tcPr>
            <w:tcW w:w="3135" w:type="dxa"/>
          </w:tcPr>
          <w:p w14:paraId="4FED33F2" w14:textId="77777777" w:rsidR="00056A44" w:rsidRPr="00A34A13" w:rsidRDefault="00056A44" w:rsidP="008B5850">
            <w:pPr>
              <w:jc w:val="righ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Astmatické problémy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/popište/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358" w:type="dxa"/>
          </w:tcPr>
          <w:p w14:paraId="59EEA726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752D6312" w14:textId="77777777" w:rsidTr="00594738">
        <w:trPr>
          <w:trHeight w:val="425"/>
        </w:trPr>
        <w:tc>
          <w:tcPr>
            <w:tcW w:w="3135" w:type="dxa"/>
          </w:tcPr>
          <w:p w14:paraId="1BA2A1EA" w14:textId="77777777" w:rsidR="00056A44" w:rsidRPr="00A34A13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Alergie</w:t>
            </w: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/vypište/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358" w:type="dxa"/>
          </w:tcPr>
          <w:p w14:paraId="492A41DC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  <w:tr w:rsidR="00056A44" w14:paraId="6665C71D" w14:textId="77777777" w:rsidTr="00594738">
        <w:trPr>
          <w:trHeight w:val="425"/>
        </w:trPr>
        <w:tc>
          <w:tcPr>
            <w:tcW w:w="3135" w:type="dxa"/>
          </w:tcPr>
          <w:p w14:paraId="693E94AF" w14:textId="77777777" w:rsidR="00056A44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  Jiné zdravotní omezení</w:t>
            </w:r>
            <w:r w:rsidRPr="00A34A13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  <w:p w14:paraId="20DAF430" w14:textId="77777777" w:rsidR="00056A44" w:rsidRDefault="00056A44" w:rsidP="008B5850">
            <w:pPr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  <w:tc>
          <w:tcPr>
            <w:tcW w:w="6358" w:type="dxa"/>
          </w:tcPr>
          <w:p w14:paraId="0AD69D86" w14:textId="77777777" w:rsidR="00056A44" w:rsidRDefault="00056A44" w:rsidP="008B5850">
            <w:pPr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</w:tc>
      </w:tr>
    </w:tbl>
    <w:p w14:paraId="69948E8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032CDFEF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E34CE">
        <w:rPr>
          <w:rFonts w:ascii="Arial" w:eastAsia="Times New Roman" w:hAnsi="Arial" w:cs="Arial"/>
          <w:b/>
          <w:sz w:val="24"/>
          <w:szCs w:val="24"/>
          <w:lang w:eastAsia="cs-CZ"/>
        </w:rPr>
        <w:t>Údaje o rodině dítěte:</w:t>
      </w:r>
    </w:p>
    <w:p w14:paraId="6B979635" w14:textId="77777777" w:rsidR="00056A44" w:rsidRPr="006E34CE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Svtlmkatabulky1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056A44" w:rsidRPr="006E34CE" w14:paraId="0612D8C1" w14:textId="77777777" w:rsidTr="008B5850">
        <w:trPr>
          <w:trHeight w:val="425"/>
        </w:trPr>
        <w:tc>
          <w:tcPr>
            <w:tcW w:w="3256" w:type="dxa"/>
          </w:tcPr>
          <w:p w14:paraId="316A6CEA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Jméno a příjmení 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matky</w:t>
            </w: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5AE1089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129273C9" w14:textId="77777777" w:rsidTr="008B5850">
        <w:trPr>
          <w:trHeight w:val="425"/>
        </w:trPr>
        <w:tc>
          <w:tcPr>
            <w:tcW w:w="3256" w:type="dxa"/>
          </w:tcPr>
          <w:p w14:paraId="1C12266D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Adresa bydliště:</w:t>
            </w:r>
          </w:p>
        </w:tc>
        <w:tc>
          <w:tcPr>
            <w:tcW w:w="6237" w:type="dxa"/>
          </w:tcPr>
          <w:p w14:paraId="7F58F3E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706ED929" w14:textId="77777777" w:rsidTr="008B5850">
        <w:trPr>
          <w:trHeight w:val="425"/>
        </w:trPr>
        <w:tc>
          <w:tcPr>
            <w:tcW w:w="3256" w:type="dxa"/>
          </w:tcPr>
          <w:p w14:paraId="1770B1C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6237" w:type="dxa"/>
          </w:tcPr>
          <w:p w14:paraId="5960C4E8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76120143" w14:textId="77777777" w:rsidTr="008B5850">
        <w:trPr>
          <w:trHeight w:val="425"/>
        </w:trPr>
        <w:tc>
          <w:tcPr>
            <w:tcW w:w="3256" w:type="dxa"/>
          </w:tcPr>
          <w:p w14:paraId="678DF4C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Email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4BF44BF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411B2BAA" w14:textId="77777777" w:rsidTr="008B5850">
        <w:trPr>
          <w:trHeight w:val="425"/>
        </w:trPr>
        <w:tc>
          <w:tcPr>
            <w:tcW w:w="3256" w:type="dxa"/>
          </w:tcPr>
          <w:p w14:paraId="2BC767B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Zaměstnání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1BE1D0FD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17E841DF" w14:textId="77777777" w:rsidTr="008B5850">
        <w:trPr>
          <w:trHeight w:val="425"/>
        </w:trPr>
        <w:tc>
          <w:tcPr>
            <w:tcW w:w="3256" w:type="dxa"/>
          </w:tcPr>
          <w:p w14:paraId="4A66E39C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 xml:space="preserve">Jméno a příjmení 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otce</w:t>
            </w: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6836C31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5ECA35D" w14:textId="77777777" w:rsidTr="008B5850">
        <w:trPr>
          <w:trHeight w:val="425"/>
        </w:trPr>
        <w:tc>
          <w:tcPr>
            <w:tcW w:w="3256" w:type="dxa"/>
          </w:tcPr>
          <w:p w14:paraId="4433D80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Adresa bydliště:</w:t>
            </w:r>
          </w:p>
        </w:tc>
        <w:tc>
          <w:tcPr>
            <w:tcW w:w="6237" w:type="dxa"/>
          </w:tcPr>
          <w:p w14:paraId="13F3AAD0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B17E714" w14:textId="77777777" w:rsidTr="008B5850">
        <w:trPr>
          <w:trHeight w:val="425"/>
        </w:trPr>
        <w:tc>
          <w:tcPr>
            <w:tcW w:w="3256" w:type="dxa"/>
          </w:tcPr>
          <w:p w14:paraId="6243EA4B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Telefon:</w:t>
            </w:r>
          </w:p>
        </w:tc>
        <w:tc>
          <w:tcPr>
            <w:tcW w:w="6237" w:type="dxa"/>
          </w:tcPr>
          <w:p w14:paraId="62803256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0C81E6C1" w14:textId="77777777" w:rsidTr="008B5850">
        <w:trPr>
          <w:trHeight w:val="425"/>
        </w:trPr>
        <w:tc>
          <w:tcPr>
            <w:tcW w:w="3256" w:type="dxa"/>
          </w:tcPr>
          <w:p w14:paraId="0F08E24E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Email:</w:t>
            </w:r>
          </w:p>
        </w:tc>
        <w:tc>
          <w:tcPr>
            <w:tcW w:w="6237" w:type="dxa"/>
          </w:tcPr>
          <w:p w14:paraId="62DE7D83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4145808" w14:textId="77777777" w:rsidTr="008B5850">
        <w:trPr>
          <w:trHeight w:val="425"/>
        </w:trPr>
        <w:tc>
          <w:tcPr>
            <w:tcW w:w="3256" w:type="dxa"/>
          </w:tcPr>
          <w:p w14:paraId="6E7E3D9F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Zaměstnání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7C0EEFD9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  <w:tr w:rsidR="00056A44" w:rsidRPr="006E34CE" w14:paraId="654DDCFD" w14:textId="77777777" w:rsidTr="008B5850">
        <w:trPr>
          <w:trHeight w:val="792"/>
        </w:trPr>
        <w:tc>
          <w:tcPr>
            <w:tcW w:w="3256" w:type="dxa"/>
          </w:tcPr>
          <w:p w14:paraId="7B822303" w14:textId="77777777" w:rsidR="00056A44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lastRenderedPageBreak/>
              <w:t>Sourozenci</w:t>
            </w:r>
            <w:r w:rsidRPr="006E34CE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  <w:t>:</w:t>
            </w:r>
          </w:p>
          <w:p w14:paraId="4A8630D0" w14:textId="77777777" w:rsidR="00056A44" w:rsidRPr="008310DF" w:rsidRDefault="00056A44" w:rsidP="008B5850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Jméno a datum narození</w:t>
            </w:r>
            <w:r w:rsidRPr="006E34CE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6237" w:type="dxa"/>
          </w:tcPr>
          <w:p w14:paraId="190B65D2" w14:textId="77777777" w:rsidR="00056A44" w:rsidRPr="006E34CE" w:rsidRDefault="00056A44" w:rsidP="008B5850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</w:p>
        </w:tc>
      </w:tr>
    </w:tbl>
    <w:p w14:paraId="7723BC7C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3102D470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b/>
          <w:sz w:val="21"/>
          <w:szCs w:val="21"/>
          <w:lang w:eastAsia="cs-CZ"/>
        </w:rPr>
        <w:t>Prohlášení zákonných zástupců dítěte:</w:t>
      </w:r>
    </w:p>
    <w:p w14:paraId="549C9C09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cs-CZ"/>
        </w:rPr>
      </w:pPr>
    </w:p>
    <w:p w14:paraId="171AECD3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>Svým podpisem potvrzujeme, že jsme byli poučeni, že:</w:t>
      </w:r>
    </w:p>
    <w:p w14:paraId="7EFC0F2C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6DF17DA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dítě se podrobilo stanovenému pravidelném očkování (doložení Očkovacího průkazu) nebo s uvedením důvodu neočkování od praktického lékaře dítěte)</w:t>
      </w:r>
    </w:p>
    <w:p w14:paraId="57A2CC41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dnem podání žádosti je zahájeno správní řízení a správním orgánem byla stanovena lhůta 7 dnů k dodání potřebných dokladů důležitých k předmětnému řízení</w:t>
      </w:r>
    </w:p>
    <w:p w14:paraId="1B82AD16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řízení se opírá o zákon č.561/2004 Sb.,(školský zákon), zákon č.500/2004 Sb., o správním řízení, vyhlášku č.14/2005 Sb., ve znění vyhlášky č.43/2006 Sb., o předškolním vzdělávání, vše v platném znění</w:t>
      </w:r>
    </w:p>
    <w:p w14:paraId="7F36E5CD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jsme povinni do žádosti uvést úplné a pravdivé údaje, které mají vliv na toto správní řízení a doložení skutečností je v zájmu zákonného zástupce</w:t>
      </w:r>
    </w:p>
    <w:p w14:paraId="781AEE3E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škola s údaji zachází dle platné legislativy</w:t>
      </w:r>
    </w:p>
    <w:p w14:paraId="3C32BBA2" w14:textId="77777777" w:rsidR="00056A44" w:rsidRPr="00931E21" w:rsidRDefault="00056A44" w:rsidP="00056A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931E21">
        <w:rPr>
          <w:rFonts w:ascii="Arial" w:eastAsia="Times New Roman" w:hAnsi="Arial" w:cs="Arial"/>
          <w:sz w:val="21"/>
          <w:szCs w:val="21"/>
          <w:lang w:eastAsia="cs-CZ"/>
        </w:rPr>
        <w:t>dle zákona o správním řízení můžeme před vydáním rozhodnutí nahlédnout do spisu a to v termínu stanoveném ředitelkou školy</w:t>
      </w:r>
    </w:p>
    <w:p w14:paraId="0154FA1E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40BF03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>Rodičovskou odpovědnost vykoná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vají rodiče ve vzájemné shodě. 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Zákonní zástupci dítěte se dohodli, že záležitosti spojené se správním řízením bude vyřizovat zákonný zástupce: </w:t>
      </w:r>
    </w:p>
    <w:p w14:paraId="490B6B56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621A329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37D470A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81B4118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Jméno a pří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>jmení: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>…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………………………………………………………….</w:t>
      </w:r>
    </w:p>
    <w:p w14:paraId="289D163A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D6A871D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ACE276B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CB2372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V </w:t>
      </w:r>
      <w:r>
        <w:rPr>
          <w:rFonts w:ascii="Arial" w:eastAsia="Times New Roman" w:hAnsi="Arial" w:cs="Arial"/>
          <w:sz w:val="21"/>
          <w:szCs w:val="21"/>
          <w:lang w:eastAsia="cs-CZ"/>
        </w:rPr>
        <w:t>……………………………………………</w:t>
      </w:r>
      <w:r w:rsidRPr="00A34A13">
        <w:rPr>
          <w:rFonts w:ascii="Arial" w:eastAsia="Times New Roman" w:hAnsi="Arial" w:cs="Arial"/>
          <w:sz w:val="21"/>
          <w:szCs w:val="21"/>
          <w:lang w:eastAsia="cs-CZ"/>
        </w:rPr>
        <w:t xml:space="preserve"> dne ………………………...........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 </w:t>
      </w:r>
    </w:p>
    <w:p w14:paraId="691B6B5B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BF282F0" w14:textId="77777777" w:rsidR="00056A44" w:rsidRPr="00A34A13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1960BDB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4517BCA" w14:textId="77777777" w:rsidR="00056A44" w:rsidRPr="006E34CE" w:rsidRDefault="00056A44" w:rsidP="00056A44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..………………………………………………………..</w:t>
      </w:r>
    </w:p>
    <w:p w14:paraId="7506ED2A" w14:textId="77777777" w:rsidR="00056A44" w:rsidRPr="00B047FA" w:rsidRDefault="00056A44" w:rsidP="00056A44">
      <w:pPr>
        <w:shd w:val="clear" w:color="auto" w:fill="FFFFFF"/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cs-CZ"/>
        </w:rPr>
      </w:pPr>
      <w:r w:rsidRPr="006E34CE">
        <w:rPr>
          <w:rFonts w:ascii="Arial" w:eastAsia="Times New Roman" w:hAnsi="Arial" w:cs="Arial"/>
          <w:sz w:val="20"/>
          <w:szCs w:val="20"/>
          <w:lang w:eastAsia="cs-CZ"/>
        </w:rPr>
        <w:t>podpis matky, otce (zákonného zástupce)</w:t>
      </w:r>
    </w:p>
    <w:p w14:paraId="25C56882" w14:textId="77777777" w:rsidR="00056A44" w:rsidRDefault="00056A44" w:rsidP="00056A4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21470DA2" w14:textId="77777777" w:rsidR="00927FD2" w:rsidRDefault="00927FD2"/>
    <w:sectPr w:rsidR="00927FD2" w:rsidSect="00B064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4691"/>
    <w:multiLevelType w:val="hybridMultilevel"/>
    <w:tmpl w:val="B24A5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44"/>
    <w:rsid w:val="00056A44"/>
    <w:rsid w:val="001A5F67"/>
    <w:rsid w:val="004E15C2"/>
    <w:rsid w:val="00594738"/>
    <w:rsid w:val="00927FD2"/>
    <w:rsid w:val="00991B71"/>
    <w:rsid w:val="00B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9290"/>
  <w15:docId w15:val="{3F4DBBF8-82F0-404C-AF55-0C1493FC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4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mkatabulky1">
    <w:name w:val="Světlá mřížka tabulky1"/>
    <w:basedOn w:val="Normlntabulka"/>
    <w:uiPriority w:val="40"/>
    <w:rsid w:val="00056A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05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jarosov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Jana Kümmelová</cp:lastModifiedBy>
  <cp:revision>3</cp:revision>
  <cp:lastPrinted>2022-04-19T14:33:00Z</cp:lastPrinted>
  <dcterms:created xsi:type="dcterms:W3CDTF">2023-04-05T13:10:00Z</dcterms:created>
  <dcterms:modified xsi:type="dcterms:W3CDTF">2023-04-05T13:10:00Z</dcterms:modified>
</cp:coreProperties>
</file>